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73" w:rsidRPr="0059108F" w:rsidRDefault="00DE7E73" w:rsidP="0059108F">
      <w:pPr>
        <w:jc w:val="center"/>
        <w:rPr>
          <w:b/>
          <w:sz w:val="32"/>
          <w:szCs w:val="32"/>
        </w:rPr>
      </w:pPr>
      <w:bookmarkStart w:id="0" w:name="_GoBack"/>
      <w:r w:rsidRPr="0059108F">
        <w:rPr>
          <w:b/>
          <w:sz w:val="32"/>
          <w:szCs w:val="32"/>
        </w:rPr>
        <w:t>PEDIGREE PROJECT</w:t>
      </w:r>
    </w:p>
    <w:p w:rsidR="00DE7E73" w:rsidRDefault="00BD637B" w:rsidP="0059108F">
      <w:pPr>
        <w:jc w:val="center"/>
      </w:pPr>
      <w:r>
        <w:t xml:space="preserve">Worksheet due January </w:t>
      </w:r>
      <w:r w:rsidR="00C8579C">
        <w:t>4</w:t>
      </w:r>
      <w:r w:rsidRPr="00BD637B">
        <w:rPr>
          <w:vertAlign w:val="superscript"/>
        </w:rPr>
        <w:t>th</w:t>
      </w:r>
      <w:r>
        <w:t xml:space="preserve"> PROJECT </w:t>
      </w:r>
      <w:r w:rsidR="00DE7E73">
        <w:t>DUE Jan 1</w:t>
      </w:r>
      <w:r w:rsidR="00C8579C">
        <w:t>1</w:t>
      </w:r>
      <w:r w:rsidR="00DE7E73">
        <w:t>, 2013</w:t>
      </w:r>
    </w:p>
    <w:p w:rsidR="00DE7E73" w:rsidRDefault="00DE7E73">
      <w:r>
        <w:t xml:space="preserve">You will complete a pedigree of your family. You will pick </w:t>
      </w:r>
      <w:r w:rsidR="00452F16">
        <w:rPr>
          <w:u w:val="single"/>
        </w:rPr>
        <w:t>5</w:t>
      </w:r>
      <w:r w:rsidRPr="0059108F">
        <w:rPr>
          <w:u w:val="single"/>
        </w:rPr>
        <w:t>(</w:t>
      </w:r>
      <w:r w:rsidR="00452F16">
        <w:rPr>
          <w:u w:val="single"/>
        </w:rPr>
        <w:t>five</w:t>
      </w:r>
      <w:r w:rsidRPr="0059108F">
        <w:rPr>
          <w:u w:val="single"/>
        </w:rPr>
        <w:t>)</w:t>
      </w:r>
      <w:r>
        <w:t xml:space="preserve"> traits that have at least one person with the recessive </w:t>
      </w:r>
      <w:proofErr w:type="gramStart"/>
      <w:r>
        <w:t>phenotype  and</w:t>
      </w:r>
      <w:proofErr w:type="gramEnd"/>
      <w:r>
        <w:t xml:space="preserve"> one person with the dominant phenotype. Each family member will have their own box with the traits you tested. See PP 295. You will try to determine the genotype based on phenotype and the offspring produced. You may only be able to determine one allele with certainty in the case of individuals with the dominant phenotype. </w:t>
      </w:r>
      <w:r w:rsidRPr="00BD637B">
        <w:rPr>
          <w:b/>
        </w:rPr>
        <w:t xml:space="preserve">It is important to </w:t>
      </w:r>
      <w:r w:rsidRPr="00AF07BF">
        <w:rPr>
          <w:b/>
          <w:u w:val="single"/>
        </w:rPr>
        <w:t>not fill</w:t>
      </w:r>
      <w:r w:rsidRPr="00BD637B">
        <w:rPr>
          <w:b/>
        </w:rPr>
        <w:t xml:space="preserve"> in allele if it is impossible to determine that from the offspring produced.</w:t>
      </w:r>
      <w:r>
        <w:t xml:space="preserve"> Remember that dominant phenotype can be a result of either the homozygous dominant or heterozygous genotype. </w:t>
      </w:r>
      <w:r w:rsidRPr="00911B2A">
        <w:rPr>
          <w:u w:val="single"/>
        </w:rPr>
        <w:t>Any individual with the recessive phenotype you will know the complete genotype.</w:t>
      </w:r>
      <w:r>
        <w:rPr>
          <w:u w:val="single"/>
        </w:rPr>
        <w:t xml:space="preserve">  </w:t>
      </w:r>
    </w:p>
    <w:p w:rsidR="00DE7E73" w:rsidRDefault="00DE7E73">
      <w:r>
        <w:t>Instructions:</w:t>
      </w:r>
    </w:p>
    <w:p w:rsidR="00B44420" w:rsidRDefault="00C8579C" w:rsidP="00911B2A">
      <w:pPr>
        <w:numPr>
          <w:ilvl w:val="0"/>
          <w:numId w:val="1"/>
        </w:numPr>
        <w:spacing w:line="240" w:lineRule="auto"/>
      </w:pPr>
      <w:r>
        <w:t>You will complete the pedigree worksheet on Monday January 4</w:t>
      </w:r>
      <w:r w:rsidRPr="00B44420">
        <w:rPr>
          <w:vertAlign w:val="superscript"/>
        </w:rPr>
        <w:t>th</w:t>
      </w:r>
      <w:r w:rsidR="00B44420">
        <w:t>. A family tree created on the following site must be submitted with the worksheet. All names must be on the chart along with proper lines for a pedigree. This will count as a TEST grade. It is either a 100% or a zero!!!</w:t>
      </w:r>
      <w:r w:rsidR="00D770B7">
        <w:t xml:space="preserve"> You must save the pedigree as a PNG and past that in the Google draw assignment for the pedigree project</w:t>
      </w:r>
    </w:p>
    <w:p w:rsidR="00B44420" w:rsidRDefault="00B44420" w:rsidP="00B44420">
      <w:pPr>
        <w:numPr>
          <w:ilvl w:val="0"/>
          <w:numId w:val="1"/>
        </w:numPr>
        <w:spacing w:line="240" w:lineRule="auto"/>
      </w:pPr>
      <w:hyperlink r:id="rId6" w:history="1">
        <w:r w:rsidRPr="00E2500B">
          <w:rPr>
            <w:rStyle w:val="Hyperlink"/>
          </w:rPr>
          <w:t>http://www.pedigreedraw.com/</w:t>
        </w:r>
      </w:hyperlink>
    </w:p>
    <w:p w:rsidR="00DE7E73" w:rsidRDefault="00DE7E73" w:rsidP="00911B2A">
      <w:pPr>
        <w:numPr>
          <w:ilvl w:val="0"/>
          <w:numId w:val="1"/>
        </w:numPr>
        <w:spacing w:line="240" w:lineRule="auto"/>
      </w:pPr>
      <w:r>
        <w:t xml:space="preserve">Each </w:t>
      </w:r>
      <w:r w:rsidR="00B44420">
        <w:t>project</w:t>
      </w:r>
      <w:r>
        <w:t xml:space="preserve"> will have the person’s </w:t>
      </w:r>
      <w:r w:rsidR="00B44420">
        <w:t>sur</w:t>
      </w:r>
      <w:r>
        <w:t xml:space="preserve">name. </w:t>
      </w:r>
      <w:r w:rsidR="00B44420">
        <w:t>You must replicate the pedigree drawn using the program above</w:t>
      </w:r>
      <w:r>
        <w:t>.</w:t>
      </w:r>
      <w:r w:rsidR="00B44420">
        <w:t xml:space="preserve"> You may cut out the shapes or draw using a stencil and ruler</w:t>
      </w:r>
      <w:r>
        <w:t xml:space="preserve"> </w:t>
      </w:r>
      <w:proofErr w:type="gramStart"/>
      <w:r>
        <w:t>All</w:t>
      </w:r>
      <w:proofErr w:type="gramEnd"/>
      <w:r>
        <w:t xml:space="preserve"> lines must be created using a ruler, all circles must be made with a stencil or compass. You can hand write the names and alleles, or you may print out the keys (on </w:t>
      </w:r>
      <w:r w:rsidR="00C8579C">
        <w:t xml:space="preserve">the </w:t>
      </w:r>
      <w:proofErr w:type="spellStart"/>
      <w:r w:rsidR="00C8579C">
        <w:t>hw</w:t>
      </w:r>
      <w:proofErr w:type="spellEnd"/>
      <w:r w:rsidR="00C8579C">
        <w:t xml:space="preserve"> website</w:t>
      </w:r>
      <w:r>
        <w:t>)</w:t>
      </w:r>
    </w:p>
    <w:p w:rsidR="00DE7E73" w:rsidRDefault="00DE7E73" w:rsidP="00911B2A">
      <w:pPr>
        <w:numPr>
          <w:ilvl w:val="0"/>
          <w:numId w:val="1"/>
        </w:numPr>
        <w:spacing w:line="240" w:lineRule="auto"/>
      </w:pPr>
      <w:r>
        <w:t xml:space="preserve">If the person has the </w:t>
      </w:r>
      <w:r w:rsidRPr="0059108F">
        <w:rPr>
          <w:u w:val="single"/>
        </w:rPr>
        <w:t>recessive</w:t>
      </w:r>
      <w:r>
        <w:t xml:space="preserve"> phenotype, </w:t>
      </w:r>
      <w:r w:rsidRPr="00C8579C">
        <w:rPr>
          <w:u w:val="single"/>
        </w:rPr>
        <w:t>color the boxes for the alleles in the color indicated below for that trait</w:t>
      </w:r>
      <w:r>
        <w:t>. If the color is too dark to read the alleles, you will not receive credit for that  genotype</w:t>
      </w:r>
    </w:p>
    <w:p w:rsidR="00DE7E73" w:rsidRDefault="00DE7E73" w:rsidP="00911B2A">
      <w:pPr>
        <w:numPr>
          <w:ilvl w:val="0"/>
          <w:numId w:val="1"/>
        </w:numPr>
        <w:spacing w:line="240" w:lineRule="auto"/>
      </w:pPr>
      <w:r>
        <w:t xml:space="preserve">You must have at least 3 generations to complete this project, with at least one person demonstrating both the dominant and recessive </w:t>
      </w:r>
      <w:proofErr w:type="gramStart"/>
      <w:r>
        <w:t>phenotypes,</w:t>
      </w:r>
      <w:proofErr w:type="gramEnd"/>
      <w:r>
        <w:t xml:space="preserve"> otherwise you must use the fake family</w:t>
      </w:r>
      <w:r w:rsidR="00C8579C">
        <w:t>. You need only chose 4 of the eight traits- be sure to cho</w:t>
      </w:r>
      <w:r w:rsidR="00B44420">
        <w:t>o</w:t>
      </w:r>
      <w:r w:rsidR="00C8579C">
        <w:t>se the appropriate traits that have dominant and recessive phenotypes</w:t>
      </w:r>
      <w:r w:rsidR="00B44420">
        <w:t xml:space="preserve">. </w:t>
      </w:r>
    </w:p>
    <w:p w:rsidR="00DE7E73" w:rsidRDefault="00AF07BF" w:rsidP="00911B2A">
      <w:pPr>
        <w:numPr>
          <w:ilvl w:val="0"/>
          <w:numId w:val="1"/>
        </w:numPr>
        <w:spacing w:line="240" w:lineRule="auto"/>
      </w:pPr>
      <w:r>
        <w:t>You will be submitting your pedigree using Google classroom. Do not email it or share the document. You MUST hit the “Hand in” icon when you are finished with the work.</w:t>
      </w:r>
    </w:p>
    <w:p w:rsidR="00DE7E73" w:rsidRDefault="00DE7E73" w:rsidP="00911B2A">
      <w:pPr>
        <w:numPr>
          <w:ilvl w:val="0"/>
          <w:numId w:val="1"/>
        </w:numPr>
        <w:spacing w:line="240" w:lineRule="auto"/>
      </w:pPr>
      <w:r>
        <w:t xml:space="preserve">You will be graded on neatness and completeness. Please </w:t>
      </w:r>
      <w:r w:rsidR="00B44420">
        <w:t xml:space="preserve">note that if you </w:t>
      </w:r>
      <w:proofErr w:type="spellStart"/>
      <w:r w:rsidR="00B44420">
        <w:t>can not</w:t>
      </w:r>
      <w:proofErr w:type="spellEnd"/>
      <w:r w:rsidR="00B44420">
        <w:t xml:space="preserve"> determine an allele, you must leave it blank or you will lose points</w:t>
      </w:r>
    </w:p>
    <w:p w:rsidR="00B44420" w:rsidRDefault="00B44420" w:rsidP="00B44420">
      <w:pPr>
        <w:spacing w:line="240" w:lineRule="auto"/>
      </w:pPr>
    </w:p>
    <w:p w:rsidR="00B44420" w:rsidRDefault="00B44420" w:rsidP="00B44420"/>
    <w:p w:rsidR="00B44420" w:rsidRDefault="00B44420" w:rsidP="00B44420">
      <w:pPr>
        <w:jc w:val="center"/>
      </w:pPr>
      <w:r>
        <w:t>***If you have less than 8 people in your family, you MUST use the fake family. There are 10 to 15 alleles in the fake family that you will not be able to determine</w:t>
      </w:r>
      <w:proofErr w:type="gramStart"/>
      <w:r>
        <w:t>.*</w:t>
      </w:r>
      <w:proofErr w:type="gramEnd"/>
      <w:r>
        <w:t>*****</w:t>
      </w:r>
    </w:p>
    <w:p w:rsidR="00B44420" w:rsidRDefault="00B44420" w:rsidP="00B44420">
      <w:pPr>
        <w:spacing w:line="240" w:lineRule="auto"/>
      </w:pPr>
    </w:p>
    <w:p w:rsidR="00B44420" w:rsidRDefault="00B44420" w:rsidP="00B44420">
      <w:pPr>
        <w:spacing w:line="240" w:lineRule="auto"/>
      </w:pPr>
    </w:p>
    <w:p w:rsidR="00B44420" w:rsidRDefault="00B44420" w:rsidP="00B44420">
      <w:pPr>
        <w:spacing w:line="240" w:lineRule="auto"/>
      </w:pPr>
    </w:p>
    <w:p w:rsidR="00B44420" w:rsidRDefault="00B44420" w:rsidP="00B44420">
      <w:pPr>
        <w:spacing w:line="240" w:lineRule="auto"/>
      </w:pPr>
    </w:p>
    <w:p w:rsidR="00B44420" w:rsidRDefault="00B44420" w:rsidP="00B44420">
      <w:pPr>
        <w:spacing w:line="240" w:lineRule="auto"/>
      </w:pPr>
    </w:p>
    <w:tbl>
      <w:tblPr>
        <w:tblW w:w="9046" w:type="dxa"/>
        <w:jc w:val="center"/>
        <w:tblInd w:w="96" w:type="dxa"/>
        <w:tblLook w:val="0000" w:firstRow="0" w:lastRow="0" w:firstColumn="0" w:lastColumn="0" w:noHBand="0" w:noVBand="0"/>
      </w:tblPr>
      <w:tblGrid>
        <w:gridCol w:w="1014"/>
        <w:gridCol w:w="2734"/>
        <w:gridCol w:w="737"/>
        <w:gridCol w:w="2795"/>
        <w:gridCol w:w="1766"/>
      </w:tblGrid>
      <w:tr w:rsidR="00DE7E73" w:rsidRPr="00452F16" w:rsidTr="00D470CC">
        <w:trPr>
          <w:trHeight w:val="493"/>
          <w:jc w:val="center"/>
        </w:trPr>
        <w:tc>
          <w:tcPr>
            <w:tcW w:w="1014" w:type="dxa"/>
            <w:tcBorders>
              <w:top w:val="single" w:sz="4" w:space="0" w:color="auto"/>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 </w:t>
            </w:r>
          </w:p>
        </w:tc>
        <w:tc>
          <w:tcPr>
            <w:tcW w:w="2734" w:type="dxa"/>
            <w:tcBorders>
              <w:top w:val="single" w:sz="4" w:space="0" w:color="auto"/>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sz w:val="36"/>
                <w:szCs w:val="36"/>
              </w:rPr>
            </w:pPr>
            <w:r w:rsidRPr="00452F16">
              <w:rPr>
                <w:rFonts w:ascii="Arial Narrow" w:hAnsi="Arial Narrow"/>
                <w:color w:val="000000"/>
                <w:sz w:val="36"/>
                <w:szCs w:val="36"/>
              </w:rPr>
              <w:t>Dominant</w:t>
            </w:r>
          </w:p>
        </w:tc>
        <w:tc>
          <w:tcPr>
            <w:tcW w:w="737" w:type="dxa"/>
            <w:tcBorders>
              <w:top w:val="single" w:sz="4" w:space="0" w:color="auto"/>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sz w:val="36"/>
                <w:szCs w:val="36"/>
              </w:rPr>
            </w:pPr>
            <w:r w:rsidRPr="00452F16">
              <w:rPr>
                <w:rFonts w:ascii="Arial Narrow" w:hAnsi="Arial Narrow"/>
                <w:color w:val="000000"/>
                <w:sz w:val="36"/>
                <w:szCs w:val="36"/>
              </w:rPr>
              <w:t> </w:t>
            </w:r>
          </w:p>
        </w:tc>
        <w:tc>
          <w:tcPr>
            <w:tcW w:w="2795" w:type="dxa"/>
            <w:tcBorders>
              <w:top w:val="single" w:sz="4" w:space="0" w:color="auto"/>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sz w:val="36"/>
                <w:szCs w:val="36"/>
              </w:rPr>
            </w:pPr>
            <w:r w:rsidRPr="00452F16">
              <w:rPr>
                <w:rFonts w:ascii="Arial Narrow" w:hAnsi="Arial Narrow"/>
                <w:color w:val="000000"/>
                <w:sz w:val="36"/>
                <w:szCs w:val="36"/>
              </w:rPr>
              <w:t>Recessive</w:t>
            </w:r>
          </w:p>
        </w:tc>
        <w:tc>
          <w:tcPr>
            <w:tcW w:w="1766" w:type="dxa"/>
            <w:tcBorders>
              <w:top w:val="single" w:sz="4" w:space="0" w:color="auto"/>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COLOR ON PROJECT</w:t>
            </w:r>
          </w:p>
        </w:tc>
      </w:tr>
      <w:tr w:rsidR="00DE7E73" w:rsidRPr="00452F16" w:rsidTr="00452F16">
        <w:trPr>
          <w:trHeight w:val="329"/>
          <w:jc w:val="center"/>
        </w:trPr>
        <w:tc>
          <w:tcPr>
            <w:tcW w:w="101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sz w:val="22"/>
                <w:szCs w:val="22"/>
              </w:rPr>
              <w:t>R</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Tongue rolling</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rPr>
              <w:t>r</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No tongue roll</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pink</w:t>
            </w:r>
          </w:p>
        </w:tc>
      </w:tr>
      <w:tr w:rsidR="00DE7E73" w:rsidRPr="00452F16"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sz w:val="22"/>
                <w:szCs w:val="22"/>
              </w:rPr>
              <w:t>M</w:t>
            </w:r>
          </w:p>
        </w:tc>
        <w:tc>
          <w:tcPr>
            <w:tcW w:w="2734"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Second toe shorter</w:t>
            </w:r>
          </w:p>
        </w:tc>
        <w:tc>
          <w:tcPr>
            <w:tcW w:w="737"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m</w:t>
            </w:r>
          </w:p>
        </w:tc>
        <w:tc>
          <w:tcPr>
            <w:tcW w:w="2795"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second toe longer</w:t>
            </w:r>
          </w:p>
        </w:tc>
        <w:tc>
          <w:tcPr>
            <w:tcW w:w="1766"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yellow</w:t>
            </w:r>
          </w:p>
        </w:tc>
      </w:tr>
      <w:tr w:rsidR="00DE7E73" w:rsidRPr="00452F16" w:rsidTr="00452F16">
        <w:trPr>
          <w:trHeight w:val="329"/>
          <w:jc w:val="center"/>
        </w:trPr>
        <w:tc>
          <w:tcPr>
            <w:tcW w:w="101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sz w:val="22"/>
                <w:szCs w:val="22"/>
              </w:rPr>
              <w:t>E</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 xml:space="preserve">Brown </w:t>
            </w:r>
            <w:proofErr w:type="spellStart"/>
            <w:r w:rsidRPr="00452F16">
              <w:rPr>
                <w:rFonts w:ascii="Arial Narrow" w:hAnsi="Arial Narrow"/>
                <w:color w:val="000000"/>
              </w:rPr>
              <w:t>eyes,green</w:t>
            </w:r>
            <w:proofErr w:type="spellEnd"/>
            <w:r w:rsidRPr="00452F16">
              <w:rPr>
                <w:rFonts w:ascii="Arial Narrow" w:hAnsi="Arial Narrow"/>
                <w:color w:val="000000"/>
              </w:rPr>
              <w:t xml:space="preserve"> &amp; hazel</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e</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 xml:space="preserve">blue, </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brown</w:t>
            </w:r>
          </w:p>
        </w:tc>
      </w:tr>
      <w:tr w:rsidR="00DE7E73" w:rsidRPr="00452F16"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sz w:val="22"/>
                <w:szCs w:val="22"/>
              </w:rPr>
              <w:t>P</w:t>
            </w:r>
          </w:p>
        </w:tc>
        <w:tc>
          <w:tcPr>
            <w:tcW w:w="2734"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PTC tasters</w:t>
            </w:r>
          </w:p>
        </w:tc>
        <w:tc>
          <w:tcPr>
            <w:tcW w:w="737"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p</w:t>
            </w:r>
          </w:p>
        </w:tc>
        <w:tc>
          <w:tcPr>
            <w:tcW w:w="2795"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No taste</w:t>
            </w:r>
          </w:p>
        </w:tc>
        <w:tc>
          <w:tcPr>
            <w:tcW w:w="1766"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orange</w:t>
            </w:r>
          </w:p>
        </w:tc>
      </w:tr>
      <w:tr w:rsidR="00DE7E73" w:rsidRPr="00452F16" w:rsidTr="00452F16">
        <w:trPr>
          <w:trHeight w:val="329"/>
          <w:jc w:val="center"/>
        </w:trPr>
        <w:tc>
          <w:tcPr>
            <w:tcW w:w="101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sz w:val="22"/>
                <w:szCs w:val="22"/>
              </w:rPr>
              <w:t>T</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Straight thumb</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rPr>
              <w:t>t</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Hitch-hikers thumb</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purple</w:t>
            </w:r>
          </w:p>
        </w:tc>
      </w:tr>
      <w:tr w:rsidR="00DE7E73" w:rsidRPr="00452F16"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sz w:val="22"/>
                <w:szCs w:val="22"/>
              </w:rPr>
              <w:t>W</w:t>
            </w:r>
          </w:p>
        </w:tc>
        <w:tc>
          <w:tcPr>
            <w:tcW w:w="2734"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Widows peak</w:t>
            </w:r>
          </w:p>
        </w:tc>
        <w:tc>
          <w:tcPr>
            <w:tcW w:w="737"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w</w:t>
            </w:r>
          </w:p>
        </w:tc>
        <w:tc>
          <w:tcPr>
            <w:tcW w:w="2795"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Straight hairline</w:t>
            </w:r>
          </w:p>
        </w:tc>
        <w:tc>
          <w:tcPr>
            <w:tcW w:w="1766"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grey</w:t>
            </w:r>
          </w:p>
        </w:tc>
      </w:tr>
      <w:tr w:rsidR="00DE7E73" w:rsidRPr="00452F16" w:rsidTr="00452F16">
        <w:trPr>
          <w:trHeight w:val="329"/>
          <w:jc w:val="center"/>
        </w:trPr>
        <w:tc>
          <w:tcPr>
            <w:tcW w:w="101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sz w:val="22"/>
                <w:szCs w:val="22"/>
              </w:rPr>
              <w:t>N</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Cleft chin</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0C6F3B" w:rsidP="00D470CC">
            <w:pPr>
              <w:spacing w:after="0" w:line="240" w:lineRule="auto"/>
              <w:jc w:val="center"/>
              <w:rPr>
                <w:rFonts w:ascii="Arial Narrow" w:hAnsi="Arial Narrow"/>
                <w:color w:val="000000"/>
              </w:rPr>
            </w:pPr>
            <w:r>
              <w:rPr>
                <w:rFonts w:ascii="Arial Narrow" w:hAnsi="Arial Narrow"/>
                <w:color w:val="000000"/>
              </w:rPr>
              <w:t>n</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No cleft in chin</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green</w:t>
            </w:r>
          </w:p>
        </w:tc>
      </w:tr>
      <w:tr w:rsidR="00DE7E73" w:rsidRPr="00452F16"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sz w:val="22"/>
                <w:szCs w:val="22"/>
              </w:rPr>
              <w:t>D</w:t>
            </w:r>
          </w:p>
        </w:tc>
        <w:tc>
          <w:tcPr>
            <w:tcW w:w="2734"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Dimples</w:t>
            </w:r>
          </w:p>
        </w:tc>
        <w:tc>
          <w:tcPr>
            <w:tcW w:w="737"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d</w:t>
            </w:r>
          </w:p>
        </w:tc>
        <w:tc>
          <w:tcPr>
            <w:tcW w:w="2795"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No dimples</w:t>
            </w:r>
          </w:p>
        </w:tc>
        <w:tc>
          <w:tcPr>
            <w:tcW w:w="1766" w:type="dxa"/>
            <w:tcBorders>
              <w:top w:val="nil"/>
              <w:left w:val="nil"/>
              <w:bottom w:val="single" w:sz="4" w:space="0" w:color="auto"/>
              <w:right w:val="single" w:sz="4" w:space="0" w:color="auto"/>
            </w:tcBorders>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red</w:t>
            </w:r>
          </w:p>
        </w:tc>
      </w:tr>
      <w:tr w:rsidR="00DE7E73" w:rsidRPr="00D470CC" w:rsidTr="00452F16">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452F16" w:rsidRDefault="00DE7E73" w:rsidP="00E87097">
            <w:pPr>
              <w:spacing w:after="0" w:line="240" w:lineRule="auto"/>
              <w:rPr>
                <w:rFonts w:ascii="Arial Narrow" w:hAnsi="Arial Narrow"/>
                <w:color w:val="000000"/>
              </w:rPr>
            </w:pPr>
            <w:r w:rsidRPr="00452F16">
              <w:rPr>
                <w:rFonts w:ascii="Arial Narrow" w:hAnsi="Arial Narrow"/>
                <w:color w:val="000000"/>
              </w:rPr>
              <w:t xml:space="preserve">    F</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rPr>
              <w:t>Free earlobes</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jc w:val="center"/>
              <w:rPr>
                <w:rFonts w:ascii="Arial Narrow" w:hAnsi="Arial Narrow"/>
                <w:color w:val="000000"/>
              </w:rPr>
            </w:pPr>
            <w:r w:rsidRPr="00452F16">
              <w:rPr>
                <w:rFonts w:ascii="Arial Narrow" w:hAnsi="Arial Narrow"/>
                <w:color w:val="000000"/>
              </w:rPr>
              <w:t>f</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Narrow" w:hAnsi="Arial Narrow"/>
                <w:color w:val="000000"/>
              </w:rPr>
            </w:pPr>
            <w:r w:rsidRPr="00452F16">
              <w:rPr>
                <w:rFonts w:ascii="Arial Narrow" w:hAnsi="Arial Narrow"/>
                <w:color w:val="000000"/>
                <w:sz w:val="22"/>
                <w:szCs w:val="22"/>
              </w:rPr>
              <w:t>Attached earlobes</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452F16" w:rsidRDefault="00DE7E73" w:rsidP="00D470CC">
            <w:pPr>
              <w:spacing w:after="0" w:line="240" w:lineRule="auto"/>
              <w:rPr>
                <w:rFonts w:ascii="Arial" w:hAnsi="Arial"/>
                <w:sz w:val="20"/>
                <w:szCs w:val="20"/>
              </w:rPr>
            </w:pPr>
            <w:r w:rsidRPr="00452F16">
              <w:rPr>
                <w:rFonts w:ascii="Arial" w:hAnsi="Arial"/>
                <w:sz w:val="20"/>
                <w:szCs w:val="20"/>
              </w:rPr>
              <w:t>Blue</w:t>
            </w:r>
          </w:p>
        </w:tc>
      </w:tr>
    </w:tbl>
    <w:p w:rsidR="00DE7E73" w:rsidRDefault="00DE7E73">
      <w:r>
        <w:tab/>
      </w:r>
    </w:p>
    <w:p w:rsidR="00DE7E73" w:rsidRDefault="00DE7E73" w:rsidP="00D470CC">
      <w:pPr>
        <w:jc w:val="center"/>
      </w:pPr>
    </w:p>
    <w:p w:rsidR="00DE7E73" w:rsidRDefault="00DE7E73" w:rsidP="00D470CC">
      <w:r>
        <w:t>NAME___________________________________________________SCI#___________________</w:t>
      </w:r>
    </w:p>
    <w:tbl>
      <w:tblPr>
        <w:tblW w:w="5220" w:type="dxa"/>
        <w:jc w:val="center"/>
        <w:tblInd w:w="96" w:type="dxa"/>
        <w:tblLook w:val="0000" w:firstRow="0" w:lastRow="0" w:firstColumn="0" w:lastColumn="0" w:noHBand="0" w:noVBand="0"/>
      </w:tblPr>
      <w:tblGrid>
        <w:gridCol w:w="3300"/>
        <w:gridCol w:w="960"/>
        <w:gridCol w:w="960"/>
      </w:tblGrid>
      <w:tr w:rsidR="00DE7E73" w:rsidRPr="00D470CC" w:rsidTr="00D470CC">
        <w:trPr>
          <w:trHeight w:val="480"/>
          <w:jc w:val="center"/>
        </w:trPr>
        <w:tc>
          <w:tcPr>
            <w:tcW w:w="3300" w:type="dxa"/>
            <w:tcBorders>
              <w:top w:val="single" w:sz="4" w:space="0" w:color="auto"/>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xml:space="preserve">yes= 5 </w:t>
            </w:r>
            <w:proofErr w:type="spellStart"/>
            <w:r w:rsidRPr="00D470CC">
              <w:rPr>
                <w:rFonts w:ascii="Arial" w:hAnsi="Arial"/>
                <w:sz w:val="20"/>
                <w:szCs w:val="20"/>
              </w:rPr>
              <w:t>ponts</w:t>
            </w:r>
            <w:proofErr w:type="spellEnd"/>
          </w:p>
        </w:tc>
        <w:tc>
          <w:tcPr>
            <w:tcW w:w="960"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no= zero</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phenotypes are colored correctly</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genotypes are correctly given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ruler is used for all lines</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family name is on front</w:t>
            </w:r>
            <w:r>
              <w:rPr>
                <w:rFonts w:ascii="Arial" w:hAnsi="Arial"/>
                <w:sz w:val="20"/>
                <w:szCs w:val="20"/>
              </w:rPr>
              <w:t xml:space="preserve"> and names for each person are given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lines are used for pedigree</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Pr>
                <w:rFonts w:ascii="Arial" w:hAnsi="Arial"/>
                <w:sz w:val="20"/>
                <w:szCs w:val="20"/>
              </w:rPr>
              <w:t>6 appropriate traits are chosen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all genotypes that could not be determined are left blank</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size paper is used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xml:space="preserve">rubric with name and science number is </w:t>
            </w:r>
            <w:r>
              <w:rPr>
                <w:rFonts w:ascii="Arial" w:hAnsi="Arial"/>
                <w:sz w:val="20"/>
                <w:szCs w:val="20"/>
              </w:rPr>
              <w:t>stapled to front with rubric facing out</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3 generations are shown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shapes are used for individuals</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project is neat, well presented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at least 8 people are on tree or fake family is used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nil"/>
              <w:bottom w:val="nil"/>
              <w:right w:val="nil"/>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total = 100 points</w:t>
            </w: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r>
      <w:tr w:rsidR="00DE7E73" w:rsidRPr="00D470CC" w:rsidTr="00D470CC">
        <w:trPr>
          <w:trHeight w:val="480"/>
          <w:jc w:val="center"/>
        </w:trPr>
        <w:tc>
          <w:tcPr>
            <w:tcW w:w="3300" w:type="dxa"/>
            <w:tcBorders>
              <w:top w:val="nil"/>
              <w:left w:val="nil"/>
              <w:bottom w:val="nil"/>
              <w:right w:val="nil"/>
            </w:tcBorders>
            <w:vAlign w:val="center"/>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r>
    </w:tbl>
    <w:p w:rsidR="00BD637B" w:rsidRDefault="003A27A0" w:rsidP="00D470CC">
      <w:r>
        <w:lastRenderedPageBreak/>
        <w:tab/>
      </w:r>
      <w:r>
        <w:tab/>
      </w:r>
      <w:r>
        <w:tab/>
      </w:r>
      <w:r>
        <w:tab/>
      </w:r>
      <w:r>
        <w:tab/>
      </w:r>
      <w:r>
        <w:tab/>
      </w:r>
      <w:r>
        <w:tab/>
      </w:r>
      <w:r>
        <w:tab/>
      </w:r>
      <w:r>
        <w:tab/>
      </w:r>
      <w:r>
        <w:tab/>
      </w:r>
      <w:r>
        <w:tab/>
      </w:r>
      <w:r>
        <w:tab/>
      </w:r>
      <w:r>
        <w:tab/>
      </w:r>
      <w:r>
        <w:tab/>
      </w:r>
      <w:r>
        <w:tab/>
      </w:r>
      <w:r>
        <w:tab/>
      </w:r>
      <w:r>
        <w:tab/>
      </w:r>
      <w:r>
        <w:tab/>
      </w:r>
      <w:r>
        <w:tab/>
      </w:r>
      <w:r>
        <w:tab/>
      </w:r>
      <w:r>
        <w:tab/>
      </w:r>
      <w:r>
        <w:tab/>
      </w:r>
      <w:r>
        <w:tab/>
      </w:r>
    </w:p>
    <w:p w:rsidR="00DE7E73" w:rsidRDefault="00DE7E73" w:rsidP="00D470CC"/>
    <w:p w:rsidR="00DE7E73" w:rsidRDefault="00DE7E73" w:rsidP="00D470CC">
      <w:pPr>
        <w:jc w:val="center"/>
        <w:rPr>
          <w:b/>
          <w:sz w:val="52"/>
          <w:szCs w:val="52"/>
        </w:rPr>
      </w:pPr>
      <w:r w:rsidRPr="00D470CC">
        <w:rPr>
          <w:b/>
          <w:sz w:val="52"/>
          <w:szCs w:val="52"/>
        </w:rPr>
        <w:t>THIS IS WORTH 2 TEST GRADES.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662"/>
        <w:gridCol w:w="596"/>
      </w:tblGrid>
      <w:tr w:rsidR="00DE7E73" w:rsidRPr="00306900" w:rsidTr="00B44420">
        <w:trPr>
          <w:trHeight w:val="854"/>
          <w:jc w:val="center"/>
        </w:trPr>
        <w:tc>
          <w:tcPr>
            <w:tcW w:w="3019" w:type="dxa"/>
            <w:gridSpan w:val="3"/>
          </w:tcPr>
          <w:p w:rsidR="00DE7E73" w:rsidRPr="00306900" w:rsidRDefault="00DE7E73" w:rsidP="00D344B6">
            <w:pPr>
              <w:spacing w:after="0" w:line="240" w:lineRule="auto"/>
            </w:pPr>
          </w:p>
        </w:tc>
      </w:tr>
      <w:tr w:rsidR="00DE7E73" w:rsidRPr="00306900" w:rsidTr="00B44420">
        <w:trPr>
          <w:trHeight w:val="523"/>
          <w:jc w:val="center"/>
        </w:trPr>
        <w:tc>
          <w:tcPr>
            <w:tcW w:w="1761" w:type="dxa"/>
            <w:vAlign w:val="center"/>
          </w:tcPr>
          <w:p w:rsidR="00DE7E73" w:rsidRPr="00306900" w:rsidRDefault="00DE7E73" w:rsidP="00D344B6">
            <w:pPr>
              <w:spacing w:after="0" w:line="240" w:lineRule="auto"/>
            </w:pPr>
          </w:p>
        </w:tc>
        <w:tc>
          <w:tcPr>
            <w:tcW w:w="662" w:type="dxa"/>
          </w:tcPr>
          <w:p w:rsidR="00DE7E73" w:rsidRPr="00306900" w:rsidRDefault="00DE7E73" w:rsidP="00D344B6">
            <w:pPr>
              <w:spacing w:after="0" w:line="240" w:lineRule="auto"/>
            </w:pPr>
          </w:p>
        </w:tc>
        <w:tc>
          <w:tcPr>
            <w:tcW w:w="596" w:type="dxa"/>
          </w:tcPr>
          <w:p w:rsidR="00DE7E73" w:rsidRPr="00306900" w:rsidRDefault="00DE7E73" w:rsidP="00D344B6">
            <w:pPr>
              <w:spacing w:after="0" w:line="240" w:lineRule="auto"/>
            </w:pPr>
          </w:p>
        </w:tc>
      </w:tr>
      <w:tr w:rsidR="00DE7E73" w:rsidRPr="00306900" w:rsidTr="00B44420">
        <w:trPr>
          <w:trHeight w:val="523"/>
          <w:jc w:val="center"/>
        </w:trPr>
        <w:tc>
          <w:tcPr>
            <w:tcW w:w="1761" w:type="dxa"/>
            <w:vAlign w:val="center"/>
          </w:tcPr>
          <w:p w:rsidR="00DE7E73" w:rsidRPr="00306900" w:rsidRDefault="00DE7E73" w:rsidP="00D344B6">
            <w:pPr>
              <w:spacing w:after="0" w:line="240" w:lineRule="auto"/>
            </w:pPr>
          </w:p>
        </w:tc>
        <w:tc>
          <w:tcPr>
            <w:tcW w:w="662" w:type="dxa"/>
          </w:tcPr>
          <w:p w:rsidR="00DE7E73" w:rsidRPr="00306900" w:rsidRDefault="00DE7E73" w:rsidP="00D344B6">
            <w:pPr>
              <w:spacing w:after="0" w:line="240" w:lineRule="auto"/>
            </w:pPr>
          </w:p>
        </w:tc>
        <w:tc>
          <w:tcPr>
            <w:tcW w:w="596" w:type="dxa"/>
          </w:tcPr>
          <w:p w:rsidR="00DE7E73" w:rsidRPr="00306900" w:rsidRDefault="00DE7E73" w:rsidP="00D344B6">
            <w:pPr>
              <w:spacing w:after="0" w:line="240" w:lineRule="auto"/>
            </w:pPr>
          </w:p>
        </w:tc>
      </w:tr>
      <w:tr w:rsidR="00DE7E73" w:rsidRPr="00306900" w:rsidTr="00B44420">
        <w:trPr>
          <w:trHeight w:val="523"/>
          <w:jc w:val="center"/>
        </w:trPr>
        <w:tc>
          <w:tcPr>
            <w:tcW w:w="1761" w:type="dxa"/>
            <w:vAlign w:val="center"/>
          </w:tcPr>
          <w:p w:rsidR="00DE7E73" w:rsidRPr="00306900" w:rsidRDefault="00DE7E73" w:rsidP="00D344B6">
            <w:pPr>
              <w:spacing w:after="0" w:line="240" w:lineRule="auto"/>
            </w:pPr>
          </w:p>
        </w:tc>
        <w:tc>
          <w:tcPr>
            <w:tcW w:w="662" w:type="dxa"/>
          </w:tcPr>
          <w:p w:rsidR="00DE7E73" w:rsidRPr="00306900" w:rsidRDefault="00DE7E73" w:rsidP="00D344B6">
            <w:pPr>
              <w:spacing w:after="0" w:line="240" w:lineRule="auto"/>
            </w:pPr>
          </w:p>
        </w:tc>
        <w:tc>
          <w:tcPr>
            <w:tcW w:w="596" w:type="dxa"/>
          </w:tcPr>
          <w:p w:rsidR="00DE7E73" w:rsidRPr="00306900" w:rsidRDefault="00DE7E73" w:rsidP="00D344B6">
            <w:pPr>
              <w:spacing w:after="0" w:line="240" w:lineRule="auto"/>
            </w:pPr>
          </w:p>
        </w:tc>
      </w:tr>
      <w:tr w:rsidR="00DE7E73" w:rsidRPr="00306900" w:rsidTr="00B44420">
        <w:trPr>
          <w:trHeight w:val="523"/>
          <w:jc w:val="center"/>
        </w:trPr>
        <w:tc>
          <w:tcPr>
            <w:tcW w:w="1761" w:type="dxa"/>
            <w:vAlign w:val="center"/>
          </w:tcPr>
          <w:p w:rsidR="00DE7E73" w:rsidRPr="00306900" w:rsidRDefault="00DE7E73" w:rsidP="00D344B6">
            <w:pPr>
              <w:spacing w:after="0" w:line="240" w:lineRule="auto"/>
            </w:pPr>
          </w:p>
        </w:tc>
        <w:tc>
          <w:tcPr>
            <w:tcW w:w="662" w:type="dxa"/>
          </w:tcPr>
          <w:p w:rsidR="00DE7E73" w:rsidRPr="00306900" w:rsidRDefault="00DE7E73" w:rsidP="00D344B6">
            <w:pPr>
              <w:spacing w:after="0" w:line="240" w:lineRule="auto"/>
            </w:pPr>
          </w:p>
        </w:tc>
        <w:tc>
          <w:tcPr>
            <w:tcW w:w="596" w:type="dxa"/>
          </w:tcPr>
          <w:p w:rsidR="00DE7E73" w:rsidRPr="00306900" w:rsidRDefault="00DE7E73" w:rsidP="00D344B6">
            <w:pPr>
              <w:spacing w:after="0" w:line="240" w:lineRule="auto"/>
            </w:pPr>
          </w:p>
        </w:tc>
      </w:tr>
    </w:tbl>
    <w:p w:rsidR="00DE7E73" w:rsidRDefault="00BD637B" w:rsidP="00390E1C">
      <w:r>
        <w:rPr>
          <w:noProof/>
        </w:rPr>
        <mc:AlternateContent>
          <mc:Choice Requires="wpg">
            <w:drawing>
              <wp:anchor distT="0" distB="0" distL="114300" distR="114300" simplePos="0" relativeHeight="251657728" behindDoc="0" locked="0" layoutInCell="1" allowOverlap="1">
                <wp:simplePos x="0" y="0"/>
                <wp:positionH relativeFrom="column">
                  <wp:posOffset>2130425</wp:posOffset>
                </wp:positionH>
                <wp:positionV relativeFrom="paragraph">
                  <wp:posOffset>257175</wp:posOffset>
                </wp:positionV>
                <wp:extent cx="2239010" cy="2146300"/>
                <wp:effectExtent l="0" t="0" r="27940" b="2540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22" name="Oval 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7.75pt;margin-top:20.25pt;width:176.3pt;height:169pt;z-index:251657728"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">
                <v:oval id="Oval 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UQsQA&#10;AADbAAAADwAAAGRycy9kb3ducmV2LnhtbESPUWvCMBSF3wX/Q7iDvYimliGjmsoQBj4Ic84fcG3u&#10;0q7NTZdE2/37ZTDw8XDO+Q5nsx1tJ27kQ+NYwXKRgSCunG7YKDh/vM6fQYSIrLFzTAp+KMC2nE42&#10;WGg38DvdTtGIBOFQoII6xr6QMlQ1WQwL1xMn79N5izFJb6T2OCS47WSeZStpseG0UGNPu5qq9nS1&#10;Ci6Xsxvlt387zkzr8elr6M3hqNTjw/iyBhFpjPfwf3uvFeQ5/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lELEAAAA2wAAAA8AAAAAAAAAAAAAAAAAmAIAAGRycy9k&#10;b3ducmV2LnhtbFBLBQYAAAAABAAEAPUAAACJAwAAAAA=&#10;" filled="f"/>
                <v:oval id="Oval 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x2cUA&#10;AADbAAAADwAAAGRycy9kb3ducmV2LnhtbESPzWrDMBCE74W+g9hCLqWWm4RSXCuhBAo9BPLTPMDG&#10;2spurJUjqbHz9lEgkOMwM98w5XywrTiRD41jBa9ZDoK4crpho2D38/XyDiJEZI2tY1JwpgDz2eND&#10;iYV2PW/otI1GJAiHAhXUMXaFlKGqyWLIXEecvF/nLcYkvZHaY5/gtpXjPH+TFhtOCzV2tKipOmz/&#10;rYL9fucGefSr9bM5eJz+9Z1ZrpUaPQ2fHyAiDfEevrW/tYLxB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HZxQAAANsAAAAPAAAAAAAAAAAAAAAAAJgCAABkcnMv&#10;ZG93bnJldi54bWxQSwUGAAAAAAQABAD1AAAAigMAAAAA&#10;" filled="f"/>
                <v:shapetype id="_x0000_t32" coordsize="21600,21600" o:spt="32" o:oned="t" path="m,l21600,21600e" filled="f">
                  <v:path arrowok="t" fillok="f" o:connecttype="none"/>
                  <o:lock v:ext="edit" shapetype="t"/>
                </v:shapetype>
                <v:shape id="AutoShape 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p>
    <w:tbl>
      <w:tblPr>
        <w:tblW w:w="0" w:type="auto"/>
        <w:jc w:val="center"/>
        <w:tblLook w:val="00A0" w:firstRow="1" w:lastRow="0" w:firstColumn="1" w:lastColumn="0" w:noHBand="0" w:noVBand="0"/>
      </w:tblPr>
      <w:tblGrid>
        <w:gridCol w:w="1638"/>
        <w:gridCol w:w="616"/>
        <w:gridCol w:w="554"/>
      </w:tblGrid>
      <w:tr w:rsidR="00DE7E73" w:rsidRPr="00306900" w:rsidTr="00D344B6">
        <w:trPr>
          <w:trHeight w:val="705"/>
          <w:jc w:val="center"/>
        </w:trPr>
        <w:tc>
          <w:tcPr>
            <w:tcW w:w="2808" w:type="dxa"/>
            <w:gridSpan w:val="3"/>
          </w:tcPr>
          <w:p w:rsidR="00DE7E73" w:rsidRPr="00306900" w:rsidRDefault="00DE7E73" w:rsidP="00D344B6">
            <w:pPr>
              <w:spacing w:after="0" w:line="240" w:lineRule="auto"/>
              <w:rPr>
                <w:sz w:val="28"/>
              </w:rP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bl>
    <w:p w:rsidR="00DE7E73" w:rsidRDefault="00DE7E73" w:rsidP="00390E1C"/>
    <w:p w:rsidR="00DE7E73" w:rsidRDefault="00BD637B" w:rsidP="00390E1C">
      <w:r>
        <w:rPr>
          <w:noProof/>
        </w:rPr>
        <mc:AlternateContent>
          <mc:Choice Requires="wpg">
            <w:drawing>
              <wp:anchor distT="0" distB="0" distL="114300" distR="114300" simplePos="0" relativeHeight="251656704" behindDoc="0" locked="0" layoutInCell="1" allowOverlap="1">
                <wp:simplePos x="0" y="0"/>
                <wp:positionH relativeFrom="column">
                  <wp:posOffset>2018030</wp:posOffset>
                </wp:positionH>
                <wp:positionV relativeFrom="paragraph">
                  <wp:posOffset>244475</wp:posOffset>
                </wp:positionV>
                <wp:extent cx="2239010" cy="2146300"/>
                <wp:effectExtent l="8255" t="6350" r="10160" b="952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12" name="Oval 1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1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8.9pt;margin-top:19.25pt;width:176.3pt;height:169pt;z-index:251656704"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">
                <v:oval id="Oval 1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1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shape id="AutoShape 1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w:pict>
          </mc:Fallback>
        </mc:AlternateContent>
      </w:r>
    </w:p>
    <w:tbl>
      <w:tblPr>
        <w:tblW w:w="0" w:type="auto"/>
        <w:jc w:val="center"/>
        <w:tblInd w:w="-252" w:type="dxa"/>
        <w:tblLook w:val="00A0" w:firstRow="1" w:lastRow="0" w:firstColumn="1" w:lastColumn="0" w:noHBand="0" w:noVBand="0"/>
      </w:tblPr>
      <w:tblGrid>
        <w:gridCol w:w="1890"/>
        <w:gridCol w:w="616"/>
        <w:gridCol w:w="824"/>
      </w:tblGrid>
      <w:tr w:rsidR="00DE7E73" w:rsidRPr="005A4137" w:rsidTr="00D344B6">
        <w:trPr>
          <w:trHeight w:val="705"/>
          <w:jc w:val="center"/>
        </w:trPr>
        <w:tc>
          <w:tcPr>
            <w:tcW w:w="3330" w:type="dxa"/>
            <w:gridSpan w:val="3"/>
          </w:tcPr>
          <w:p w:rsidR="00DE7E73" w:rsidRDefault="00DE7E73" w:rsidP="00D344B6">
            <w:pPr>
              <w:spacing w:after="0" w:line="240" w:lineRule="auto"/>
              <w:jc w:val="center"/>
            </w:pPr>
          </w:p>
          <w:p w:rsidR="00DE7E73" w:rsidRDefault="00DE7E73" w:rsidP="00D344B6">
            <w:pPr>
              <w:spacing w:after="0" w:line="240" w:lineRule="auto"/>
              <w:jc w:val="center"/>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bl>
    <w:p w:rsidR="00DE7E73" w:rsidRDefault="00DE7E73" w:rsidP="00390E1C"/>
    <w:p w:rsidR="00DE7E73" w:rsidRDefault="00DE7E73" w:rsidP="00390E1C"/>
    <w:tbl>
      <w:tblPr>
        <w:tblW w:w="0" w:type="auto"/>
        <w:jc w:val="center"/>
        <w:tblInd w:w="-252" w:type="dxa"/>
        <w:tblLook w:val="00A0" w:firstRow="1" w:lastRow="0" w:firstColumn="1" w:lastColumn="0" w:noHBand="0" w:noVBand="0"/>
      </w:tblPr>
      <w:tblGrid>
        <w:gridCol w:w="1890"/>
        <w:gridCol w:w="616"/>
        <w:gridCol w:w="824"/>
      </w:tblGrid>
      <w:tr w:rsidR="00DE7E73" w:rsidTr="00D344B6">
        <w:trPr>
          <w:trHeight w:val="705"/>
          <w:jc w:val="center"/>
        </w:trPr>
        <w:tc>
          <w:tcPr>
            <w:tcW w:w="3330" w:type="dxa"/>
            <w:gridSpan w:val="3"/>
          </w:tcPr>
          <w:p w:rsidR="00DE7E73" w:rsidRDefault="00DE7E73" w:rsidP="00D344B6">
            <w:pPr>
              <w:spacing w:after="0" w:line="240" w:lineRule="auto"/>
              <w:jc w:val="center"/>
            </w:pPr>
          </w:p>
        </w:tc>
      </w:tr>
      <w:tr w:rsidR="00DE7E73" w:rsidTr="00D344B6">
        <w:trPr>
          <w:trHeight w:val="432"/>
          <w:jc w:val="center"/>
        </w:trPr>
        <w:tc>
          <w:tcPr>
            <w:tcW w:w="1890" w:type="dxa"/>
            <w:vAlign w:val="center"/>
          </w:tcPr>
          <w:p w:rsidR="00DE7E73" w:rsidRDefault="00B44420" w:rsidP="00D344B6">
            <w:pPr>
              <w:spacing w:after="0" w:line="240" w:lineRule="auto"/>
              <w:jc w:val="center"/>
            </w:pPr>
            <w:r w:rsidRPr="004950E3">
              <w:rPr>
                <w:noProof/>
              </w:rPr>
              <w:lastRenderedPageBreak/>
              <mc:AlternateContent>
                <mc:Choice Requires="wpg">
                  <w:drawing>
                    <wp:anchor distT="0" distB="0" distL="114300" distR="114300" simplePos="0" relativeHeight="251661824" behindDoc="0" locked="0" layoutInCell="1" allowOverlap="1" wp14:anchorId="01BEA0D7" wp14:editId="092D06DD">
                      <wp:simplePos x="0" y="0"/>
                      <wp:positionH relativeFrom="column">
                        <wp:posOffset>-1804670</wp:posOffset>
                      </wp:positionH>
                      <wp:positionV relativeFrom="paragraph">
                        <wp:posOffset>212090</wp:posOffset>
                      </wp:positionV>
                      <wp:extent cx="2239010" cy="2146300"/>
                      <wp:effectExtent l="0" t="0" r="27940" b="25400"/>
                      <wp:wrapNone/>
                      <wp:docPr id="4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44" name="Oval 2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2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42.1pt;margin-top:16.7pt;width:176.3pt;height:169pt;z-index:251661824"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">
                      <v:oval id="Oval 2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MDcMA&#10;AADbAAAADwAAAGRycy9kb3ducmV2LnhtbESP0WoCMRRE3wv+Q7hCX4pmLUuR1SgiFHwQatUPuG6u&#10;2dXNzTaJ7vbvjVDo4zAzZ5j5sreNuJMPtWMFk3EGgrh0umaj4Hj4HE1BhIissXFMCn4pwHIxeJlj&#10;oV3H33TfRyMShEOBCqoY20LKUFZkMYxdS5y8s/MWY5LeSO2xS3DbyPcs+5AWa04LFba0rqi87m9W&#10;wel0dL388V+7N3P1mF+61mx3Sr0O+9UMRKQ+/of/2hutIM/h+S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lMDcMAAADbAAAADwAAAAAAAAAAAAAAAACYAgAAZHJzL2Rv&#10;d25yZXYueG1sUEsFBgAAAAAEAAQA9QAAAIgDAAAAAA==&#10;" filled="f"/>
                      <v:oval id="Oval 2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plsMA&#10;AADbAAAADwAAAGRycy9kb3ducmV2LnhtbESP3WoCMRSE7wu+QziF3hTNWlRkaxQRBC+E+vcAx81p&#10;duvmZE2iu759Uyh4OczMN8xs0dla3MmHyrGC4SADQVw4XbFRcDqu+1MQISJrrB2TggcFWMx7LzPM&#10;tWt5T/dDNCJBOOSooIyxyaUMRUkWw8A1xMn7dt5iTNIbqT22CW5r+ZFlE2mx4rRQYkOrkorL4WYV&#10;nM8n18mr/9q9m4vH0U/bmO1OqbfXbvkJIlIXn+H/9kYrGI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XplsMAAADbAAAADwAAAAAAAAAAAAAAAACYAgAAZHJzL2Rv&#10;d25yZXYueG1sUEsFBgAAAAAEAAQA9QAAAIgDAAAAAA==&#10;" filled="f"/>
                      <v:shape id="AutoShape 2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2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2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2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3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p w:rsidR="00D770B7" w:rsidRDefault="00D770B7" w:rsidP="00D344B6">
            <w:pPr>
              <w:spacing w:after="0" w:line="240" w:lineRule="auto"/>
              <w:jc w:val="center"/>
            </w:pPr>
          </w:p>
          <w:p w:rsidR="00D770B7" w:rsidRDefault="00D770B7" w:rsidP="00D344B6">
            <w:pPr>
              <w:spacing w:after="0" w:line="240" w:lineRule="auto"/>
              <w:jc w:val="center"/>
            </w:pPr>
          </w:p>
          <w:p w:rsidR="00D770B7" w:rsidRDefault="00D770B7" w:rsidP="00D344B6">
            <w:pPr>
              <w:spacing w:after="0" w:line="240" w:lineRule="auto"/>
              <w:jc w:val="center"/>
            </w:pPr>
          </w:p>
          <w:p w:rsidR="00D770B7" w:rsidRDefault="00D770B7" w:rsidP="00D344B6">
            <w:pPr>
              <w:spacing w:after="0" w:line="240" w:lineRule="auto"/>
              <w:jc w:val="center"/>
            </w:pPr>
          </w:p>
          <w:p w:rsidR="00D770B7" w:rsidRDefault="00D770B7" w:rsidP="00D344B6">
            <w:pPr>
              <w:spacing w:after="0" w:line="240" w:lineRule="auto"/>
              <w:jc w:val="center"/>
            </w:pPr>
          </w:p>
          <w:p w:rsidR="00D770B7" w:rsidRDefault="00D770B7"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B44420" w:rsidTr="00B25914">
        <w:trPr>
          <w:trHeight w:val="432"/>
          <w:jc w:val="center"/>
        </w:trPr>
        <w:tc>
          <w:tcPr>
            <w:tcW w:w="1890" w:type="dxa"/>
          </w:tcPr>
          <w:p w:rsidR="00B44420" w:rsidRDefault="00B44420"/>
        </w:tc>
        <w:tc>
          <w:tcPr>
            <w:tcW w:w="616" w:type="dxa"/>
          </w:tcPr>
          <w:p w:rsidR="00B44420" w:rsidRDefault="00B44420"/>
        </w:tc>
        <w:tc>
          <w:tcPr>
            <w:tcW w:w="824" w:type="dxa"/>
          </w:tcPr>
          <w:p w:rsidR="00B44420" w:rsidRDefault="00B44420"/>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bl>
    <w:p w:rsidR="00DE7E73" w:rsidRDefault="00DE7E73" w:rsidP="00390E1C"/>
    <w:tbl>
      <w:tblPr>
        <w:tblpPr w:leftFromText="180" w:rightFromText="180" w:vertAnchor="page" w:horzAnchor="page" w:tblpX="7288" w:tblpY="54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662"/>
        <w:gridCol w:w="596"/>
      </w:tblGrid>
      <w:tr w:rsidR="00AF07BF" w:rsidRPr="00306900" w:rsidTr="00AF07BF">
        <w:trPr>
          <w:trHeight w:val="854"/>
        </w:trPr>
        <w:tc>
          <w:tcPr>
            <w:tcW w:w="3019" w:type="dxa"/>
            <w:gridSpan w:val="3"/>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bl>
    <w:tbl>
      <w:tblPr>
        <w:tblpPr w:leftFromText="180" w:rightFromText="180" w:vertAnchor="page" w:horzAnchor="margin" w:tblpY="5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662"/>
        <w:gridCol w:w="596"/>
      </w:tblGrid>
      <w:tr w:rsidR="00AF07BF" w:rsidRPr="00306900" w:rsidTr="00AF07BF">
        <w:trPr>
          <w:trHeight w:val="854"/>
        </w:trPr>
        <w:tc>
          <w:tcPr>
            <w:tcW w:w="3019" w:type="dxa"/>
            <w:gridSpan w:val="3"/>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p>
        </w:tc>
        <w:tc>
          <w:tcPr>
            <w:tcW w:w="596" w:type="dxa"/>
          </w:tcPr>
          <w:p w:rsidR="00AF07BF" w:rsidRPr="00306900" w:rsidRDefault="00AF07BF" w:rsidP="00AF07BF">
            <w:pPr>
              <w:spacing w:after="0" w:line="240" w:lineRule="auto"/>
            </w:pPr>
          </w:p>
        </w:tc>
      </w:tr>
      <w:tr w:rsidR="00AF07BF" w:rsidRPr="00306900" w:rsidTr="00AF07BF">
        <w:trPr>
          <w:trHeight w:val="523"/>
        </w:trPr>
        <w:tc>
          <w:tcPr>
            <w:tcW w:w="1761" w:type="dxa"/>
            <w:vAlign w:val="center"/>
          </w:tcPr>
          <w:p w:rsidR="00AF07BF" w:rsidRPr="00306900" w:rsidRDefault="00AF07BF" w:rsidP="00AF07BF">
            <w:pPr>
              <w:spacing w:after="0" w:line="240" w:lineRule="auto"/>
            </w:pPr>
          </w:p>
        </w:tc>
        <w:tc>
          <w:tcPr>
            <w:tcW w:w="662" w:type="dxa"/>
          </w:tcPr>
          <w:p w:rsidR="00AF07BF" w:rsidRPr="00306900" w:rsidRDefault="00AF07BF" w:rsidP="00AF07BF">
            <w:pPr>
              <w:spacing w:after="0" w:line="240" w:lineRule="auto"/>
            </w:pPr>
            <w:r>
              <w:rPr>
                <w:noProof/>
              </w:rPr>
              <mc:AlternateContent>
                <mc:Choice Requires="wpg">
                  <w:drawing>
                    <wp:anchor distT="0" distB="0" distL="114300" distR="114300" simplePos="0" relativeHeight="251663872" behindDoc="0" locked="0" layoutInCell="1" allowOverlap="1" wp14:anchorId="0B9D5D79" wp14:editId="2F17AFD1">
                      <wp:simplePos x="0" y="0"/>
                      <wp:positionH relativeFrom="column">
                        <wp:posOffset>147320</wp:posOffset>
                      </wp:positionH>
                      <wp:positionV relativeFrom="paragraph">
                        <wp:posOffset>201930</wp:posOffset>
                      </wp:positionV>
                      <wp:extent cx="2239010" cy="2146300"/>
                      <wp:effectExtent l="0" t="0" r="27940" b="25400"/>
                      <wp:wrapNone/>
                      <wp:docPr id="5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54" name="Oval 2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Oval 2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2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1.6pt;margin-top:15.9pt;width:176.3pt;height:169pt;z-index:251663872"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">
                      <v:oval id="Oval 2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0MMA&#10;AADbAAAADwAAAGRycy9kb3ducmV2LnhtbESP3WoCMRSE7wu+QziF3hTNWlRkaxQRBC+E+vcAx81p&#10;duvmZE2iu759Uyh4OczMN8xs0dla3MmHyrGC4SADQVw4XbFRcDqu+1MQISJrrB2TggcFWMx7LzPM&#10;tWt5T/dDNCJBOOSooIyxyaUMRUkWw8A1xMn7dt5iTNIbqT22CW5r+ZFlE2mx4rRQYkOrkorL4WYV&#10;nM8n18mr/9q9m4vH0U/bmO1OqbfXbvkJIlIXn+H/9kYrGI/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a0MMAAADbAAAADwAAAAAAAAAAAAAAAACYAgAAZHJzL2Rv&#10;d25yZXYueG1sUEsFBgAAAAAEAAQA9QAAAIgDAAAAAA==&#10;" filled="f"/>
                      <v:oval id="Oval 2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S8QA&#10;AADbAAAADwAAAGRycy9kb3ducmV2LnhtbESPUWvCMBSF3wf+h3CFvQybbkyR2igyGPgwmFN/wLW5&#10;ptXmpkui7f79Mhj4eDjnfIdTrgbbihv50DhW8JzlIIgrpxs2Cg7798kcRIjIGlvHpOCHAqyWo4cS&#10;C+16/qLbLhqRIBwKVFDH2BVShqomiyFzHXHyTs5bjEl6I7XHPsFtK1/yfCYtNpwWauzorabqsrta&#10;BcfjwQ3y239un8zF4+u578zHVqnH8bBegIg0xHv4v73RCq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f0vEAAAA2wAAAA8AAAAAAAAAAAAAAAAAmAIAAGRycy9k&#10;b3ducmV2LnhtbFBLBQYAAAAABAAEAPUAAACJAwAAAAA=&#10;" filled="f"/>
                      <v:shape id="AutoShape 2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2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2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2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3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3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group>
                  </w:pict>
                </mc:Fallback>
              </mc:AlternateContent>
            </w:r>
          </w:p>
        </w:tc>
        <w:tc>
          <w:tcPr>
            <w:tcW w:w="596" w:type="dxa"/>
          </w:tcPr>
          <w:p w:rsidR="00AF07BF" w:rsidRPr="00306900" w:rsidRDefault="00AF07BF" w:rsidP="00AF07BF">
            <w:pPr>
              <w:spacing w:after="0" w:line="240" w:lineRule="auto"/>
            </w:pPr>
          </w:p>
        </w:tc>
      </w:tr>
    </w:tbl>
    <w:p w:rsidR="00DE7E73" w:rsidRDefault="00DE7E73" w:rsidP="00D470CC">
      <w:pPr>
        <w:jc w:val="center"/>
        <w:rPr>
          <w:b/>
          <w:sz w:val="52"/>
          <w:szCs w:val="52"/>
        </w:rPr>
      </w:pPr>
    </w:p>
    <w:p w:rsidR="00D770B7" w:rsidRDefault="00D770B7" w:rsidP="00D470CC">
      <w:pPr>
        <w:jc w:val="center"/>
        <w:rPr>
          <w:b/>
          <w:sz w:val="52"/>
          <w:szCs w:val="52"/>
        </w:rPr>
      </w:pPr>
    </w:p>
    <w:p w:rsidR="00D770B7" w:rsidRDefault="00D770B7" w:rsidP="00D470CC">
      <w:pPr>
        <w:jc w:val="center"/>
        <w:rPr>
          <w:b/>
          <w:sz w:val="52"/>
          <w:szCs w:val="52"/>
        </w:rPr>
      </w:pPr>
    </w:p>
    <w:p w:rsidR="00D770B7" w:rsidRDefault="00D770B7" w:rsidP="00D470CC">
      <w:pPr>
        <w:jc w:val="center"/>
        <w:rPr>
          <w:b/>
          <w:sz w:val="52"/>
          <w:szCs w:val="52"/>
        </w:rPr>
      </w:pPr>
    </w:p>
    <w:p w:rsidR="00D770B7" w:rsidRPr="00D470CC" w:rsidRDefault="00AF07BF" w:rsidP="00D470CC">
      <w:pPr>
        <w:jc w:val="center"/>
        <w:rPr>
          <w:b/>
          <w:sz w:val="52"/>
          <w:szCs w:val="52"/>
        </w:rPr>
      </w:pPr>
      <w:r w:rsidRPr="004950E3">
        <w:rPr>
          <w:noProof/>
        </w:rPr>
        <mc:AlternateContent>
          <mc:Choice Requires="wpg">
            <w:drawing>
              <wp:anchor distT="0" distB="0" distL="114300" distR="114300" simplePos="0" relativeHeight="251659776" behindDoc="0" locked="0" layoutInCell="1" allowOverlap="1" wp14:anchorId="0AEE56A1" wp14:editId="747E0FCA">
                <wp:simplePos x="0" y="0"/>
                <wp:positionH relativeFrom="column">
                  <wp:posOffset>220980</wp:posOffset>
                </wp:positionH>
                <wp:positionV relativeFrom="paragraph">
                  <wp:posOffset>2353310</wp:posOffset>
                </wp:positionV>
                <wp:extent cx="2239010" cy="2146300"/>
                <wp:effectExtent l="0" t="0" r="27940" b="2540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2" name="Oval 2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4pt;margin-top:185.3pt;width:176.3pt;height:169pt;z-index:251659776"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">
                <v:oval id="Oval 2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oval id="Oval 2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shape id="AutoShape 2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3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Pr="004950E3">
        <w:rPr>
          <w:noProof/>
        </w:rPr>
        <mc:AlternateContent>
          <mc:Choice Requires="wpg">
            <w:drawing>
              <wp:anchor distT="0" distB="0" distL="114300" distR="114300" simplePos="0" relativeHeight="251660800" behindDoc="0" locked="0" layoutInCell="1" allowOverlap="1" wp14:anchorId="7A830B02" wp14:editId="104A3C0C">
                <wp:simplePos x="0" y="0"/>
                <wp:positionH relativeFrom="column">
                  <wp:posOffset>4402455</wp:posOffset>
                </wp:positionH>
                <wp:positionV relativeFrom="paragraph">
                  <wp:posOffset>998855</wp:posOffset>
                </wp:positionV>
                <wp:extent cx="2239010" cy="2146300"/>
                <wp:effectExtent l="0" t="0" r="27940" b="25400"/>
                <wp:wrapNone/>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34" name="Oval 2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2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2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46.65pt;margin-top:78.65pt;width:176.3pt;height:169pt;z-index:251660800"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">
                <v:oval id="Oval 2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cMQA&#10;AADbAAAADwAAAGRycy9kb3ducmV2LnhtbESPUWvCMBSF3wf+h3CFvQybbhOR2igyGPgwmFN/wLW5&#10;ptXmpkui7f79Mhj4eDjnfIdTrgbbihv50DhW8JzlIIgrpxs2Cg7798kcRIjIGlvHpOCHAqyWo4cS&#10;C+16/qLbLhqRIBwKVFDH2BVShqomiyFzHXHyTs5bjEl6I7XHPsFtK1/yfCYtNpwWauzorabqsrta&#10;BcfjwQ3y239un8zF4/Tcd+Zjq9TjeFgvQEQa4j38395oBa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vP3DEAAAA2wAAAA8AAAAAAAAAAAAAAAAAmAIAAGRycy9k&#10;b3ducmV2LnhtbFBLBQYAAAAABAAEAPUAAACJAwAAAAA=&#10;" filled="f"/>
                <v:oval id="Oval 2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shape id="AutoShape 2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3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3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w:pict>
          </mc:Fallback>
        </mc:AlternateContent>
      </w:r>
      <w:bookmarkEnd w:id="0"/>
    </w:p>
    <w:sectPr w:rsidR="00D770B7" w:rsidRPr="00D470CC" w:rsidSect="00911B2A">
      <w:pgSz w:w="12240" w:h="15840" w:code="1"/>
      <w:pgMar w:top="576" w:right="1008" w:bottom="576"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FD5"/>
    <w:multiLevelType w:val="hybridMultilevel"/>
    <w:tmpl w:val="DD68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6D"/>
    <w:rsid w:val="00027854"/>
    <w:rsid w:val="000458EB"/>
    <w:rsid w:val="000C6F3B"/>
    <w:rsid w:val="000F5E3A"/>
    <w:rsid w:val="001F2EA7"/>
    <w:rsid w:val="00306900"/>
    <w:rsid w:val="00390E1C"/>
    <w:rsid w:val="003A27A0"/>
    <w:rsid w:val="003F2114"/>
    <w:rsid w:val="00452F16"/>
    <w:rsid w:val="004B736D"/>
    <w:rsid w:val="004C510F"/>
    <w:rsid w:val="004D1D69"/>
    <w:rsid w:val="004E647C"/>
    <w:rsid w:val="004F0B5D"/>
    <w:rsid w:val="005420C7"/>
    <w:rsid w:val="00554466"/>
    <w:rsid w:val="0059108F"/>
    <w:rsid w:val="005A4137"/>
    <w:rsid w:val="005E02CD"/>
    <w:rsid w:val="006665A4"/>
    <w:rsid w:val="00720672"/>
    <w:rsid w:val="00732873"/>
    <w:rsid w:val="00740FF1"/>
    <w:rsid w:val="007D4F46"/>
    <w:rsid w:val="00847EFA"/>
    <w:rsid w:val="008735F1"/>
    <w:rsid w:val="008868EB"/>
    <w:rsid w:val="00892736"/>
    <w:rsid w:val="00911B2A"/>
    <w:rsid w:val="00923DFA"/>
    <w:rsid w:val="00943264"/>
    <w:rsid w:val="009764C4"/>
    <w:rsid w:val="009B115F"/>
    <w:rsid w:val="009D04DB"/>
    <w:rsid w:val="00A34E16"/>
    <w:rsid w:val="00AA1D81"/>
    <w:rsid w:val="00AC311A"/>
    <w:rsid w:val="00AF07BF"/>
    <w:rsid w:val="00B15AAB"/>
    <w:rsid w:val="00B44420"/>
    <w:rsid w:val="00B816BE"/>
    <w:rsid w:val="00BD637B"/>
    <w:rsid w:val="00C8579C"/>
    <w:rsid w:val="00CB120D"/>
    <w:rsid w:val="00D12D82"/>
    <w:rsid w:val="00D344B6"/>
    <w:rsid w:val="00D470CC"/>
    <w:rsid w:val="00D770B7"/>
    <w:rsid w:val="00DB0057"/>
    <w:rsid w:val="00DD528E"/>
    <w:rsid w:val="00DE7E73"/>
    <w:rsid w:val="00E87097"/>
    <w:rsid w:val="00E9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770B7"/>
    <w:pPr>
      <w:spacing w:after="200" w:line="276" w:lineRule="auto"/>
    </w:pPr>
    <w:rPr>
      <w:sz w:val="24"/>
      <w:szCs w:val="24"/>
    </w:rPr>
  </w:style>
  <w:style w:type="paragraph" w:styleId="Heading1">
    <w:name w:val="heading 1"/>
    <w:basedOn w:val="Normal"/>
    <w:next w:val="Normal"/>
    <w:link w:val="Heading1Char"/>
    <w:uiPriority w:val="99"/>
    <w:qFormat/>
    <w:rsid w:val="00AC311A"/>
    <w:pPr>
      <w:spacing w:before="480" w:after="0"/>
      <w:contextualSpacing/>
      <w:outlineLvl w:val="0"/>
    </w:pPr>
    <w:rPr>
      <w:rFonts w:ascii="Cambria" w:eastAsia="Times New Roman" w:hAnsi="Cambria" w:cs="Times New Roman"/>
      <w:b/>
      <w:bCs/>
      <w:sz w:val="28"/>
    </w:rPr>
  </w:style>
  <w:style w:type="paragraph" w:styleId="Heading2">
    <w:name w:val="heading 2"/>
    <w:basedOn w:val="Normal"/>
    <w:next w:val="Normal"/>
    <w:link w:val="Heading2Char"/>
    <w:uiPriority w:val="99"/>
    <w:qFormat/>
    <w:rsid w:val="00AC311A"/>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C311A"/>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C311A"/>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C311A"/>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C311A"/>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C311A"/>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C311A"/>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C311A"/>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11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AC311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AC311A"/>
    <w:rPr>
      <w:rFonts w:ascii="Cambria" w:hAnsi="Cambria" w:cs="Times New Roman"/>
      <w:b/>
      <w:bCs/>
    </w:rPr>
  </w:style>
  <w:style w:type="character" w:customStyle="1" w:styleId="Heading4Char">
    <w:name w:val="Heading 4 Char"/>
    <w:basedOn w:val="DefaultParagraphFont"/>
    <w:link w:val="Heading4"/>
    <w:uiPriority w:val="99"/>
    <w:locked/>
    <w:rsid w:val="00AC311A"/>
    <w:rPr>
      <w:rFonts w:ascii="Cambria" w:hAnsi="Cambria" w:cs="Times New Roman"/>
      <w:b/>
      <w:bCs/>
      <w:i/>
      <w:iCs/>
    </w:rPr>
  </w:style>
  <w:style w:type="character" w:customStyle="1" w:styleId="Heading5Char">
    <w:name w:val="Heading 5 Char"/>
    <w:basedOn w:val="DefaultParagraphFont"/>
    <w:link w:val="Heading5"/>
    <w:uiPriority w:val="99"/>
    <w:semiHidden/>
    <w:locked/>
    <w:rsid w:val="00AC311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AC311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AC311A"/>
    <w:rPr>
      <w:rFonts w:ascii="Cambria" w:hAnsi="Cambria" w:cs="Times New Roman"/>
      <w:i/>
      <w:iCs/>
    </w:rPr>
  </w:style>
  <w:style w:type="character" w:customStyle="1" w:styleId="Heading8Char">
    <w:name w:val="Heading 8 Char"/>
    <w:basedOn w:val="DefaultParagraphFont"/>
    <w:link w:val="Heading8"/>
    <w:uiPriority w:val="99"/>
    <w:semiHidden/>
    <w:locked/>
    <w:rsid w:val="00AC311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AC311A"/>
    <w:rPr>
      <w:rFonts w:ascii="Cambria" w:hAnsi="Cambria" w:cs="Times New Roman"/>
      <w:i/>
      <w:iCs/>
      <w:spacing w:val="5"/>
      <w:sz w:val="20"/>
      <w:szCs w:val="20"/>
    </w:rPr>
  </w:style>
  <w:style w:type="paragraph" w:styleId="Title">
    <w:name w:val="Title"/>
    <w:basedOn w:val="Normal"/>
    <w:next w:val="Normal"/>
    <w:link w:val="TitleChar"/>
    <w:uiPriority w:val="99"/>
    <w:qFormat/>
    <w:rsid w:val="00AC311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locked/>
    <w:rsid w:val="00AC311A"/>
    <w:rPr>
      <w:rFonts w:ascii="Cambria" w:hAnsi="Cambria" w:cs="Times New Roman"/>
      <w:spacing w:val="5"/>
      <w:sz w:val="52"/>
      <w:szCs w:val="52"/>
    </w:rPr>
  </w:style>
  <w:style w:type="paragraph" w:styleId="Subtitle">
    <w:name w:val="Subtitle"/>
    <w:basedOn w:val="Normal"/>
    <w:next w:val="Normal"/>
    <w:link w:val="SubtitleChar"/>
    <w:uiPriority w:val="99"/>
    <w:qFormat/>
    <w:rsid w:val="00AC311A"/>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99"/>
    <w:locked/>
    <w:rsid w:val="00AC311A"/>
    <w:rPr>
      <w:rFonts w:ascii="Cambria" w:hAnsi="Cambria" w:cs="Times New Roman"/>
      <w:i/>
      <w:iCs/>
      <w:spacing w:val="13"/>
      <w:sz w:val="24"/>
      <w:szCs w:val="24"/>
    </w:rPr>
  </w:style>
  <w:style w:type="character" w:styleId="Strong">
    <w:name w:val="Strong"/>
    <w:basedOn w:val="DefaultParagraphFont"/>
    <w:uiPriority w:val="99"/>
    <w:qFormat/>
    <w:rsid w:val="00AC311A"/>
    <w:rPr>
      <w:rFonts w:cs="Times New Roman"/>
      <w:b/>
    </w:rPr>
  </w:style>
  <w:style w:type="character" w:styleId="Emphasis">
    <w:name w:val="Emphasis"/>
    <w:basedOn w:val="DefaultParagraphFont"/>
    <w:uiPriority w:val="99"/>
    <w:qFormat/>
    <w:rsid w:val="00AC311A"/>
    <w:rPr>
      <w:rFonts w:cs="Times New Roman"/>
      <w:b/>
      <w:i/>
      <w:spacing w:val="10"/>
      <w:shd w:val="clear" w:color="auto" w:fill="auto"/>
    </w:rPr>
  </w:style>
  <w:style w:type="paragraph" w:styleId="NoSpacing">
    <w:name w:val="No Spacing"/>
    <w:basedOn w:val="Normal"/>
    <w:uiPriority w:val="99"/>
    <w:qFormat/>
    <w:rsid w:val="00AC311A"/>
    <w:pPr>
      <w:spacing w:after="0" w:line="240" w:lineRule="auto"/>
    </w:pPr>
  </w:style>
  <w:style w:type="paragraph" w:styleId="ListParagraph">
    <w:name w:val="List Paragraph"/>
    <w:basedOn w:val="Normal"/>
    <w:uiPriority w:val="99"/>
    <w:qFormat/>
    <w:rsid w:val="00AC311A"/>
    <w:pPr>
      <w:ind w:left="720"/>
      <w:contextualSpacing/>
    </w:pPr>
  </w:style>
  <w:style w:type="paragraph" w:styleId="Quote">
    <w:name w:val="Quote"/>
    <w:basedOn w:val="Normal"/>
    <w:next w:val="Normal"/>
    <w:link w:val="QuoteChar"/>
    <w:uiPriority w:val="99"/>
    <w:qFormat/>
    <w:rsid w:val="00AC311A"/>
    <w:pPr>
      <w:spacing w:before="200" w:after="0"/>
      <w:ind w:left="360" w:right="360"/>
    </w:pPr>
    <w:rPr>
      <w:i/>
      <w:iCs/>
    </w:rPr>
  </w:style>
  <w:style w:type="character" w:customStyle="1" w:styleId="QuoteChar">
    <w:name w:val="Quote Char"/>
    <w:basedOn w:val="DefaultParagraphFont"/>
    <w:link w:val="Quote"/>
    <w:uiPriority w:val="99"/>
    <w:locked/>
    <w:rsid w:val="00AC311A"/>
    <w:rPr>
      <w:rFonts w:cs="Times New Roman"/>
      <w:i/>
      <w:iCs/>
    </w:rPr>
  </w:style>
  <w:style w:type="paragraph" w:styleId="IntenseQuote">
    <w:name w:val="Intense Quote"/>
    <w:basedOn w:val="Normal"/>
    <w:next w:val="Normal"/>
    <w:link w:val="IntenseQuoteChar"/>
    <w:uiPriority w:val="99"/>
    <w:qFormat/>
    <w:rsid w:val="00AC31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C311A"/>
    <w:rPr>
      <w:rFonts w:cs="Times New Roman"/>
      <w:b/>
      <w:bCs/>
      <w:i/>
      <w:iCs/>
    </w:rPr>
  </w:style>
  <w:style w:type="character" w:styleId="SubtleEmphasis">
    <w:name w:val="Subtle Emphasis"/>
    <w:basedOn w:val="DefaultParagraphFont"/>
    <w:uiPriority w:val="99"/>
    <w:qFormat/>
    <w:rsid w:val="00AC311A"/>
    <w:rPr>
      <w:rFonts w:cs="Times New Roman"/>
      <w:i/>
    </w:rPr>
  </w:style>
  <w:style w:type="character" w:styleId="IntenseEmphasis">
    <w:name w:val="Intense Emphasis"/>
    <w:basedOn w:val="DefaultParagraphFont"/>
    <w:uiPriority w:val="99"/>
    <w:qFormat/>
    <w:rsid w:val="00AC311A"/>
    <w:rPr>
      <w:rFonts w:cs="Times New Roman"/>
      <w:b/>
    </w:rPr>
  </w:style>
  <w:style w:type="character" w:styleId="SubtleReference">
    <w:name w:val="Subtle Reference"/>
    <w:basedOn w:val="DefaultParagraphFont"/>
    <w:uiPriority w:val="99"/>
    <w:qFormat/>
    <w:rsid w:val="00AC311A"/>
    <w:rPr>
      <w:rFonts w:cs="Times New Roman"/>
      <w:smallCaps/>
    </w:rPr>
  </w:style>
  <w:style w:type="character" w:styleId="IntenseReference">
    <w:name w:val="Intense Reference"/>
    <w:basedOn w:val="DefaultParagraphFont"/>
    <w:uiPriority w:val="99"/>
    <w:qFormat/>
    <w:rsid w:val="00AC311A"/>
    <w:rPr>
      <w:rFonts w:cs="Times New Roman"/>
      <w:smallCaps/>
      <w:spacing w:val="5"/>
      <w:u w:val="single"/>
    </w:rPr>
  </w:style>
  <w:style w:type="character" w:styleId="BookTitle">
    <w:name w:val="Book Title"/>
    <w:basedOn w:val="DefaultParagraphFont"/>
    <w:uiPriority w:val="99"/>
    <w:qFormat/>
    <w:rsid w:val="00AC311A"/>
    <w:rPr>
      <w:rFonts w:cs="Times New Roman"/>
      <w:i/>
      <w:smallCaps/>
      <w:spacing w:val="5"/>
    </w:rPr>
  </w:style>
  <w:style w:type="paragraph" w:styleId="TOCHeading">
    <w:name w:val="TOC Heading"/>
    <w:basedOn w:val="Heading1"/>
    <w:next w:val="Normal"/>
    <w:uiPriority w:val="99"/>
    <w:qFormat/>
    <w:rsid w:val="00AC311A"/>
    <w:pPr>
      <w:outlineLvl w:val="9"/>
    </w:pPr>
  </w:style>
  <w:style w:type="table" w:styleId="TableGrid">
    <w:name w:val="Table Grid"/>
    <w:basedOn w:val="TableNormal"/>
    <w:uiPriority w:val="99"/>
    <w:rsid w:val="0073287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locked/>
    <w:rsid w:val="003A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A0"/>
    <w:rPr>
      <w:rFonts w:ascii="Tahoma" w:hAnsi="Tahoma" w:cs="Tahoma"/>
      <w:sz w:val="16"/>
      <w:szCs w:val="16"/>
    </w:rPr>
  </w:style>
  <w:style w:type="character" w:styleId="Hyperlink">
    <w:name w:val="Hyperlink"/>
    <w:basedOn w:val="DefaultParagraphFont"/>
    <w:uiPriority w:val="99"/>
    <w:unhideWhenUsed/>
    <w:locked/>
    <w:rsid w:val="00B44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770B7"/>
    <w:pPr>
      <w:spacing w:after="200" w:line="276" w:lineRule="auto"/>
    </w:pPr>
    <w:rPr>
      <w:sz w:val="24"/>
      <w:szCs w:val="24"/>
    </w:rPr>
  </w:style>
  <w:style w:type="paragraph" w:styleId="Heading1">
    <w:name w:val="heading 1"/>
    <w:basedOn w:val="Normal"/>
    <w:next w:val="Normal"/>
    <w:link w:val="Heading1Char"/>
    <w:uiPriority w:val="99"/>
    <w:qFormat/>
    <w:rsid w:val="00AC311A"/>
    <w:pPr>
      <w:spacing w:before="480" w:after="0"/>
      <w:contextualSpacing/>
      <w:outlineLvl w:val="0"/>
    </w:pPr>
    <w:rPr>
      <w:rFonts w:ascii="Cambria" w:eastAsia="Times New Roman" w:hAnsi="Cambria" w:cs="Times New Roman"/>
      <w:b/>
      <w:bCs/>
      <w:sz w:val="28"/>
    </w:rPr>
  </w:style>
  <w:style w:type="paragraph" w:styleId="Heading2">
    <w:name w:val="heading 2"/>
    <w:basedOn w:val="Normal"/>
    <w:next w:val="Normal"/>
    <w:link w:val="Heading2Char"/>
    <w:uiPriority w:val="99"/>
    <w:qFormat/>
    <w:rsid w:val="00AC311A"/>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C311A"/>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C311A"/>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C311A"/>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C311A"/>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C311A"/>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C311A"/>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C311A"/>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11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AC311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AC311A"/>
    <w:rPr>
      <w:rFonts w:ascii="Cambria" w:hAnsi="Cambria" w:cs="Times New Roman"/>
      <w:b/>
      <w:bCs/>
    </w:rPr>
  </w:style>
  <w:style w:type="character" w:customStyle="1" w:styleId="Heading4Char">
    <w:name w:val="Heading 4 Char"/>
    <w:basedOn w:val="DefaultParagraphFont"/>
    <w:link w:val="Heading4"/>
    <w:uiPriority w:val="99"/>
    <w:locked/>
    <w:rsid w:val="00AC311A"/>
    <w:rPr>
      <w:rFonts w:ascii="Cambria" w:hAnsi="Cambria" w:cs="Times New Roman"/>
      <w:b/>
      <w:bCs/>
      <w:i/>
      <w:iCs/>
    </w:rPr>
  </w:style>
  <w:style w:type="character" w:customStyle="1" w:styleId="Heading5Char">
    <w:name w:val="Heading 5 Char"/>
    <w:basedOn w:val="DefaultParagraphFont"/>
    <w:link w:val="Heading5"/>
    <w:uiPriority w:val="99"/>
    <w:semiHidden/>
    <w:locked/>
    <w:rsid w:val="00AC311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AC311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AC311A"/>
    <w:rPr>
      <w:rFonts w:ascii="Cambria" w:hAnsi="Cambria" w:cs="Times New Roman"/>
      <w:i/>
      <w:iCs/>
    </w:rPr>
  </w:style>
  <w:style w:type="character" w:customStyle="1" w:styleId="Heading8Char">
    <w:name w:val="Heading 8 Char"/>
    <w:basedOn w:val="DefaultParagraphFont"/>
    <w:link w:val="Heading8"/>
    <w:uiPriority w:val="99"/>
    <w:semiHidden/>
    <w:locked/>
    <w:rsid w:val="00AC311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AC311A"/>
    <w:rPr>
      <w:rFonts w:ascii="Cambria" w:hAnsi="Cambria" w:cs="Times New Roman"/>
      <w:i/>
      <w:iCs/>
      <w:spacing w:val="5"/>
      <w:sz w:val="20"/>
      <w:szCs w:val="20"/>
    </w:rPr>
  </w:style>
  <w:style w:type="paragraph" w:styleId="Title">
    <w:name w:val="Title"/>
    <w:basedOn w:val="Normal"/>
    <w:next w:val="Normal"/>
    <w:link w:val="TitleChar"/>
    <w:uiPriority w:val="99"/>
    <w:qFormat/>
    <w:rsid w:val="00AC311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locked/>
    <w:rsid w:val="00AC311A"/>
    <w:rPr>
      <w:rFonts w:ascii="Cambria" w:hAnsi="Cambria" w:cs="Times New Roman"/>
      <w:spacing w:val="5"/>
      <w:sz w:val="52"/>
      <w:szCs w:val="52"/>
    </w:rPr>
  </w:style>
  <w:style w:type="paragraph" w:styleId="Subtitle">
    <w:name w:val="Subtitle"/>
    <w:basedOn w:val="Normal"/>
    <w:next w:val="Normal"/>
    <w:link w:val="SubtitleChar"/>
    <w:uiPriority w:val="99"/>
    <w:qFormat/>
    <w:rsid w:val="00AC311A"/>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99"/>
    <w:locked/>
    <w:rsid w:val="00AC311A"/>
    <w:rPr>
      <w:rFonts w:ascii="Cambria" w:hAnsi="Cambria" w:cs="Times New Roman"/>
      <w:i/>
      <w:iCs/>
      <w:spacing w:val="13"/>
      <w:sz w:val="24"/>
      <w:szCs w:val="24"/>
    </w:rPr>
  </w:style>
  <w:style w:type="character" w:styleId="Strong">
    <w:name w:val="Strong"/>
    <w:basedOn w:val="DefaultParagraphFont"/>
    <w:uiPriority w:val="99"/>
    <w:qFormat/>
    <w:rsid w:val="00AC311A"/>
    <w:rPr>
      <w:rFonts w:cs="Times New Roman"/>
      <w:b/>
    </w:rPr>
  </w:style>
  <w:style w:type="character" w:styleId="Emphasis">
    <w:name w:val="Emphasis"/>
    <w:basedOn w:val="DefaultParagraphFont"/>
    <w:uiPriority w:val="99"/>
    <w:qFormat/>
    <w:rsid w:val="00AC311A"/>
    <w:rPr>
      <w:rFonts w:cs="Times New Roman"/>
      <w:b/>
      <w:i/>
      <w:spacing w:val="10"/>
      <w:shd w:val="clear" w:color="auto" w:fill="auto"/>
    </w:rPr>
  </w:style>
  <w:style w:type="paragraph" w:styleId="NoSpacing">
    <w:name w:val="No Spacing"/>
    <w:basedOn w:val="Normal"/>
    <w:uiPriority w:val="99"/>
    <w:qFormat/>
    <w:rsid w:val="00AC311A"/>
    <w:pPr>
      <w:spacing w:after="0" w:line="240" w:lineRule="auto"/>
    </w:pPr>
  </w:style>
  <w:style w:type="paragraph" w:styleId="ListParagraph">
    <w:name w:val="List Paragraph"/>
    <w:basedOn w:val="Normal"/>
    <w:uiPriority w:val="99"/>
    <w:qFormat/>
    <w:rsid w:val="00AC311A"/>
    <w:pPr>
      <w:ind w:left="720"/>
      <w:contextualSpacing/>
    </w:pPr>
  </w:style>
  <w:style w:type="paragraph" w:styleId="Quote">
    <w:name w:val="Quote"/>
    <w:basedOn w:val="Normal"/>
    <w:next w:val="Normal"/>
    <w:link w:val="QuoteChar"/>
    <w:uiPriority w:val="99"/>
    <w:qFormat/>
    <w:rsid w:val="00AC311A"/>
    <w:pPr>
      <w:spacing w:before="200" w:after="0"/>
      <w:ind w:left="360" w:right="360"/>
    </w:pPr>
    <w:rPr>
      <w:i/>
      <w:iCs/>
    </w:rPr>
  </w:style>
  <w:style w:type="character" w:customStyle="1" w:styleId="QuoteChar">
    <w:name w:val="Quote Char"/>
    <w:basedOn w:val="DefaultParagraphFont"/>
    <w:link w:val="Quote"/>
    <w:uiPriority w:val="99"/>
    <w:locked/>
    <w:rsid w:val="00AC311A"/>
    <w:rPr>
      <w:rFonts w:cs="Times New Roman"/>
      <w:i/>
      <w:iCs/>
    </w:rPr>
  </w:style>
  <w:style w:type="paragraph" w:styleId="IntenseQuote">
    <w:name w:val="Intense Quote"/>
    <w:basedOn w:val="Normal"/>
    <w:next w:val="Normal"/>
    <w:link w:val="IntenseQuoteChar"/>
    <w:uiPriority w:val="99"/>
    <w:qFormat/>
    <w:rsid w:val="00AC31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C311A"/>
    <w:rPr>
      <w:rFonts w:cs="Times New Roman"/>
      <w:b/>
      <w:bCs/>
      <w:i/>
      <w:iCs/>
    </w:rPr>
  </w:style>
  <w:style w:type="character" w:styleId="SubtleEmphasis">
    <w:name w:val="Subtle Emphasis"/>
    <w:basedOn w:val="DefaultParagraphFont"/>
    <w:uiPriority w:val="99"/>
    <w:qFormat/>
    <w:rsid w:val="00AC311A"/>
    <w:rPr>
      <w:rFonts w:cs="Times New Roman"/>
      <w:i/>
    </w:rPr>
  </w:style>
  <w:style w:type="character" w:styleId="IntenseEmphasis">
    <w:name w:val="Intense Emphasis"/>
    <w:basedOn w:val="DefaultParagraphFont"/>
    <w:uiPriority w:val="99"/>
    <w:qFormat/>
    <w:rsid w:val="00AC311A"/>
    <w:rPr>
      <w:rFonts w:cs="Times New Roman"/>
      <w:b/>
    </w:rPr>
  </w:style>
  <w:style w:type="character" w:styleId="SubtleReference">
    <w:name w:val="Subtle Reference"/>
    <w:basedOn w:val="DefaultParagraphFont"/>
    <w:uiPriority w:val="99"/>
    <w:qFormat/>
    <w:rsid w:val="00AC311A"/>
    <w:rPr>
      <w:rFonts w:cs="Times New Roman"/>
      <w:smallCaps/>
    </w:rPr>
  </w:style>
  <w:style w:type="character" w:styleId="IntenseReference">
    <w:name w:val="Intense Reference"/>
    <w:basedOn w:val="DefaultParagraphFont"/>
    <w:uiPriority w:val="99"/>
    <w:qFormat/>
    <w:rsid w:val="00AC311A"/>
    <w:rPr>
      <w:rFonts w:cs="Times New Roman"/>
      <w:smallCaps/>
      <w:spacing w:val="5"/>
      <w:u w:val="single"/>
    </w:rPr>
  </w:style>
  <w:style w:type="character" w:styleId="BookTitle">
    <w:name w:val="Book Title"/>
    <w:basedOn w:val="DefaultParagraphFont"/>
    <w:uiPriority w:val="99"/>
    <w:qFormat/>
    <w:rsid w:val="00AC311A"/>
    <w:rPr>
      <w:rFonts w:cs="Times New Roman"/>
      <w:i/>
      <w:smallCaps/>
      <w:spacing w:val="5"/>
    </w:rPr>
  </w:style>
  <w:style w:type="paragraph" w:styleId="TOCHeading">
    <w:name w:val="TOC Heading"/>
    <w:basedOn w:val="Heading1"/>
    <w:next w:val="Normal"/>
    <w:uiPriority w:val="99"/>
    <w:qFormat/>
    <w:rsid w:val="00AC311A"/>
    <w:pPr>
      <w:outlineLvl w:val="9"/>
    </w:pPr>
  </w:style>
  <w:style w:type="table" w:styleId="TableGrid">
    <w:name w:val="Table Grid"/>
    <w:basedOn w:val="TableNormal"/>
    <w:uiPriority w:val="99"/>
    <w:rsid w:val="0073287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locked/>
    <w:rsid w:val="003A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A0"/>
    <w:rPr>
      <w:rFonts w:ascii="Tahoma" w:hAnsi="Tahoma" w:cs="Tahoma"/>
      <w:sz w:val="16"/>
      <w:szCs w:val="16"/>
    </w:rPr>
  </w:style>
  <w:style w:type="character" w:styleId="Hyperlink">
    <w:name w:val="Hyperlink"/>
    <w:basedOn w:val="DefaultParagraphFont"/>
    <w:uiPriority w:val="99"/>
    <w:unhideWhenUsed/>
    <w:locked/>
    <w:rsid w:val="00B44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53458">
      <w:marLeft w:val="0"/>
      <w:marRight w:val="0"/>
      <w:marTop w:val="0"/>
      <w:marBottom w:val="0"/>
      <w:divBdr>
        <w:top w:val="none" w:sz="0" w:space="0" w:color="auto"/>
        <w:left w:val="none" w:sz="0" w:space="0" w:color="auto"/>
        <w:bottom w:val="none" w:sz="0" w:space="0" w:color="auto"/>
        <w:right w:val="none" w:sz="0" w:space="0" w:color="auto"/>
      </w:divBdr>
    </w:div>
    <w:div w:id="1453553459">
      <w:marLeft w:val="0"/>
      <w:marRight w:val="0"/>
      <w:marTop w:val="0"/>
      <w:marBottom w:val="0"/>
      <w:divBdr>
        <w:top w:val="none" w:sz="0" w:space="0" w:color="auto"/>
        <w:left w:val="none" w:sz="0" w:space="0" w:color="auto"/>
        <w:bottom w:val="none" w:sz="0" w:space="0" w:color="auto"/>
        <w:right w:val="none" w:sz="0" w:space="0" w:color="auto"/>
      </w:divBdr>
    </w:div>
    <w:div w:id="1453553460">
      <w:marLeft w:val="0"/>
      <w:marRight w:val="0"/>
      <w:marTop w:val="0"/>
      <w:marBottom w:val="0"/>
      <w:divBdr>
        <w:top w:val="none" w:sz="0" w:space="0" w:color="auto"/>
        <w:left w:val="none" w:sz="0" w:space="0" w:color="auto"/>
        <w:bottom w:val="none" w:sz="0" w:space="0" w:color="auto"/>
        <w:right w:val="none" w:sz="0" w:space="0" w:color="auto"/>
      </w:divBdr>
    </w:div>
    <w:div w:id="1453553461">
      <w:marLeft w:val="0"/>
      <w:marRight w:val="0"/>
      <w:marTop w:val="0"/>
      <w:marBottom w:val="0"/>
      <w:divBdr>
        <w:top w:val="none" w:sz="0" w:space="0" w:color="auto"/>
        <w:left w:val="none" w:sz="0" w:space="0" w:color="auto"/>
        <w:bottom w:val="none" w:sz="0" w:space="0" w:color="auto"/>
        <w:right w:val="none" w:sz="0" w:space="0" w:color="auto"/>
      </w:divBdr>
    </w:div>
    <w:div w:id="1453553462">
      <w:marLeft w:val="0"/>
      <w:marRight w:val="0"/>
      <w:marTop w:val="0"/>
      <w:marBottom w:val="0"/>
      <w:divBdr>
        <w:top w:val="none" w:sz="0" w:space="0" w:color="auto"/>
        <w:left w:val="none" w:sz="0" w:space="0" w:color="auto"/>
        <w:bottom w:val="none" w:sz="0" w:space="0" w:color="auto"/>
        <w:right w:val="none" w:sz="0" w:space="0" w:color="auto"/>
      </w:divBdr>
    </w:div>
    <w:div w:id="1453553463">
      <w:marLeft w:val="0"/>
      <w:marRight w:val="0"/>
      <w:marTop w:val="0"/>
      <w:marBottom w:val="0"/>
      <w:divBdr>
        <w:top w:val="none" w:sz="0" w:space="0" w:color="auto"/>
        <w:left w:val="none" w:sz="0" w:space="0" w:color="auto"/>
        <w:bottom w:val="none" w:sz="0" w:space="0" w:color="auto"/>
        <w:right w:val="none" w:sz="0" w:space="0" w:color="auto"/>
      </w:divBdr>
    </w:div>
    <w:div w:id="1453553464">
      <w:marLeft w:val="0"/>
      <w:marRight w:val="0"/>
      <w:marTop w:val="0"/>
      <w:marBottom w:val="0"/>
      <w:divBdr>
        <w:top w:val="none" w:sz="0" w:space="0" w:color="auto"/>
        <w:left w:val="none" w:sz="0" w:space="0" w:color="auto"/>
        <w:bottom w:val="none" w:sz="0" w:space="0" w:color="auto"/>
        <w:right w:val="none" w:sz="0" w:space="0" w:color="auto"/>
      </w:divBdr>
    </w:div>
    <w:div w:id="1453553465">
      <w:marLeft w:val="0"/>
      <w:marRight w:val="0"/>
      <w:marTop w:val="0"/>
      <w:marBottom w:val="0"/>
      <w:divBdr>
        <w:top w:val="none" w:sz="0" w:space="0" w:color="auto"/>
        <w:left w:val="none" w:sz="0" w:space="0" w:color="auto"/>
        <w:bottom w:val="none" w:sz="0" w:space="0" w:color="auto"/>
        <w:right w:val="none" w:sz="0" w:space="0" w:color="auto"/>
      </w:divBdr>
    </w:div>
    <w:div w:id="1453553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igreedra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653</Words>
  <Characters>3369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PEDIGREE PROJECT</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PEDIGREE PROJECT</dc:title>
  <dc:creator>michele</dc:creator>
  <cp:lastModifiedBy>Michele Beneducci</cp:lastModifiedBy>
  <cp:revision>3</cp:revision>
  <cp:lastPrinted>2014-12-15T14:05:00Z</cp:lastPrinted>
  <dcterms:created xsi:type="dcterms:W3CDTF">2015-12-15T17:28:00Z</dcterms:created>
  <dcterms:modified xsi:type="dcterms:W3CDTF">2015-12-15T21:57:00Z</dcterms:modified>
</cp:coreProperties>
</file>